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B5" w:rsidRDefault="006D51B5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  <w:bookmarkStart w:id="0" w:name="_GoBack"/>
      <w:bookmarkEnd w:id="0"/>
    </w:p>
    <w:p w:rsidR="002A1E25" w:rsidRPr="002A1E25" w:rsidRDefault="002A1E25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 xml:space="preserve">ก. </w:t>
      </w:r>
      <w:r w:rsidR="0086443A" w:rsidRPr="0086443A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</w:t>
      </w: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 xml:space="preserve">ยุทธศาสตร์จังหวัดที่ </w:t>
      </w:r>
      <w:r w:rsidR="00963301">
        <w:rPr>
          <w:rFonts w:ascii="TH SarabunIT๙" w:eastAsia="Times New Roman" w:hAnsi="TH SarabunIT๙" w:cs="TH SarabunIT๙" w:hint="cs"/>
          <w:b/>
          <w:bCs/>
          <w:sz w:val="24"/>
          <w:cs/>
        </w:rPr>
        <w:t xml:space="preserve"> </w:t>
      </w:r>
      <w:r w:rsidR="00F13A33" w:rsidRPr="00F13A33">
        <w:rPr>
          <w:rFonts w:ascii="TH SarabunIT๙" w:eastAsia="Times New Roman" w:hAnsi="TH SarabunIT๙" w:cs="TH SarabunIT๙"/>
          <w:b/>
          <w:bCs/>
          <w:sz w:val="24"/>
          <w:cs/>
        </w:rPr>
        <w:t>๑ การพัฒนาเมืองน่าอยู่ทันสมัยให้เป็นเมืองอัจฉริยะ และเสริมสร้างคุณภา</w:t>
      </w:r>
      <w:r w:rsidR="00F13A33">
        <w:rPr>
          <w:rFonts w:ascii="TH SarabunIT๙" w:eastAsia="Times New Roman" w:hAnsi="TH SarabunIT๙" w:cs="TH SarabunIT๙"/>
          <w:b/>
          <w:bCs/>
          <w:sz w:val="24"/>
          <w:cs/>
        </w:rPr>
        <w:t>พ</w:t>
      </w:r>
      <w:r w:rsidR="00F13A33" w:rsidRPr="00F13A33">
        <w:rPr>
          <w:rFonts w:ascii="TH SarabunIT๙" w:eastAsia="Times New Roman" w:hAnsi="TH SarabunIT๙" w:cs="TH SarabunIT๙"/>
          <w:b/>
          <w:bCs/>
          <w:sz w:val="24"/>
          <w:cs/>
        </w:rPr>
        <w:t>ชีวิตของประชาชน</w:t>
      </w:r>
    </w:p>
    <w:p w:rsidR="002A1E25" w:rsidRPr="002A1E25" w:rsidRDefault="002A1E25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>ข.</w:t>
      </w:r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86443A" w:rsidRPr="0086443A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</w:t>
      </w:r>
      <w:r w:rsidR="006D51B5" w:rsidRPr="0086443A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 w:rsidR="00F13A33">
        <w:rPr>
          <w:rFonts w:ascii="TH SarabunIT๙" w:eastAsia="Times New Roman" w:hAnsi="TH SarabunIT๙" w:cs="TH SarabunIT๙"/>
          <w:b/>
          <w:bCs/>
          <w:sz w:val="28"/>
        </w:rPr>
        <w:t>5</w:t>
      </w:r>
      <w:r w:rsidR="006D51B5" w:rsidRPr="0086443A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>การอนุรักษ์ทรัพยากรธรรมชาติ และสิ่งแวดล้อม</w:t>
      </w:r>
    </w:p>
    <w:p w:rsidR="002A1E25" w:rsidRPr="002A1E25" w:rsidRDefault="002A1E25" w:rsidP="002A1E25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     </w:t>
      </w:r>
      <w:r w:rsidR="00F13A33" w:rsidRPr="00F13A3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="00F13A33" w:rsidRPr="00F13A33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="00F13A33" w:rsidRPr="00F13A3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.หนองเต่าที่  3  </w:t>
      </w:r>
      <w:r w:rsidR="00F13A33"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="00F13A33" w:rsidRPr="00F13A33">
        <w:rPr>
          <w:rFonts w:ascii="TH SarabunIT๙" w:eastAsia="Times New Roman" w:hAnsi="TH SarabunIT๙" w:cs="TH SarabunIT๙"/>
          <w:b/>
          <w:bCs/>
          <w:sz w:val="28"/>
          <w:cs/>
        </w:rPr>
        <w:t>การป้องกันและบรรเทาสาธารณภัยและสิ่งแวดล้อม</w:t>
      </w:r>
    </w:p>
    <w:p w:rsidR="002A1E25" w:rsidRPr="0086443A" w:rsidRDefault="002A1E25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  <w:cs/>
        </w:rPr>
      </w:pP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>แผนงานการเกษตร</w:t>
      </w:r>
      <w:r w:rsidR="0086443A" w:rsidRPr="0086443A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 </w:t>
      </w:r>
    </w:p>
    <w:p w:rsidR="002A1E25" w:rsidRPr="0086443A" w:rsidRDefault="002A1E25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tbl>
      <w:tblPr>
        <w:tblW w:w="15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992"/>
      </w:tblGrid>
      <w:tr w:rsidR="002A1E25" w:rsidRPr="002A1E25" w:rsidTr="00D51797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2A1E25" w:rsidRPr="002A1E25" w:rsidRDefault="002A1E25" w:rsidP="002A1E25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2A1E25" w:rsidRPr="002A1E25" w:rsidRDefault="002A1E25" w:rsidP="002A1E25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2A1E25" w:rsidRPr="002A1E25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</w:tcPr>
          <w:p w:rsidR="002A1E25" w:rsidRPr="002A1E25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2A1E25" w:rsidRPr="002A1E25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A1E2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2A1E25" w:rsidRPr="002A1E25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2A1E25" w:rsidRPr="002A1E25" w:rsidRDefault="002A1E25" w:rsidP="002A1E25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2A1E25" w:rsidRPr="002A1E25" w:rsidTr="00D51797">
        <w:trPr>
          <w:cantSplit/>
          <w:jc w:val="center"/>
        </w:trPr>
        <w:tc>
          <w:tcPr>
            <w:tcW w:w="359" w:type="dxa"/>
            <w:vMerge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2A1E25" w:rsidRPr="002A1E25" w:rsidRDefault="002A1E25" w:rsidP="002A1E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2A1E25" w:rsidRPr="002A1E25" w:rsidRDefault="002A1E25" w:rsidP="002A1E25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2A1E25" w:rsidRPr="002A1E25" w:rsidRDefault="002A1E25" w:rsidP="002A1E2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2A1E25" w:rsidRPr="002A1E25" w:rsidRDefault="002A1E25" w:rsidP="002A1E25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86443A" w:rsidRPr="002A1E25" w:rsidTr="00D51797">
        <w:trPr>
          <w:jc w:val="center"/>
        </w:trPr>
        <w:tc>
          <w:tcPr>
            <w:tcW w:w="359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1</w:t>
            </w:r>
          </w:p>
        </w:tc>
        <w:tc>
          <w:tcPr>
            <w:tcW w:w="2082" w:type="dxa"/>
          </w:tcPr>
          <w:p w:rsidR="0086443A" w:rsidRPr="002A1E25" w:rsidRDefault="00F13A33" w:rsidP="00F13A3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โครงการปลูกหญ้าแฝก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ตามพระราชดำริ</w:t>
            </w:r>
          </w:p>
        </w:tc>
        <w:tc>
          <w:tcPr>
            <w:tcW w:w="1843" w:type="dxa"/>
          </w:tcPr>
          <w:p w:rsidR="0086443A" w:rsidRPr="002A1E25" w:rsidRDefault="0086443A" w:rsidP="0086443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เพื่อป้องกันการพังทลายของหน้าดิน</w:t>
            </w:r>
          </w:p>
        </w:tc>
        <w:tc>
          <w:tcPr>
            <w:tcW w:w="1417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เขตตำบล</w:t>
            </w:r>
            <w:r w:rsidR="00F13A33"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134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10,000</w:t>
            </w:r>
          </w:p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134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10,000</w:t>
            </w:r>
          </w:p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134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10,000</w:t>
            </w:r>
          </w:p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154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10,000</w:t>
            </w:r>
          </w:p>
          <w:p w:rsidR="0086443A" w:rsidRPr="002A1E25" w:rsidRDefault="0086443A" w:rsidP="0086443A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327" w:type="dxa"/>
          </w:tcPr>
          <w:p w:rsidR="0086443A" w:rsidRPr="002A1E25" w:rsidRDefault="00313FE5" w:rsidP="0086443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.</w:t>
            </w:r>
            <w:r w:rsidR="00A027E9">
              <w:rPr>
                <w:rFonts w:ascii="TH SarabunIT๙" w:eastAsia="Times New Roman" w:hAnsi="TH SarabunIT๙" w:cs="TH SarabunIT๙" w:hint="cs"/>
                <w:sz w:val="24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มีธรรมชาติและสิ่งแวดล้อมที่ดี</w:t>
            </w:r>
            <w:r w:rsidR="00A027E9">
              <w:rPr>
                <w:rFonts w:ascii="TH SarabunIT๙" w:eastAsia="Times New Roman" w:hAnsi="TH SarabunIT๙" w:cs="TH SarabunIT๙" w:hint="cs"/>
                <w:sz w:val="24"/>
                <w:cs/>
              </w:rPr>
              <w:t>ขึ้นร้อยละ ๒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 xml:space="preserve"> </w:t>
            </w:r>
          </w:p>
        </w:tc>
        <w:tc>
          <w:tcPr>
            <w:tcW w:w="1599" w:type="dxa"/>
          </w:tcPr>
          <w:p w:rsidR="0086443A" w:rsidRPr="002A1E25" w:rsidRDefault="0086443A" w:rsidP="0086443A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ไม่มีการพังทลายของหน้าดิน</w:t>
            </w:r>
          </w:p>
        </w:tc>
        <w:tc>
          <w:tcPr>
            <w:tcW w:w="992" w:type="dxa"/>
          </w:tcPr>
          <w:p w:rsidR="0086443A" w:rsidRPr="002A1E25" w:rsidRDefault="0086443A" w:rsidP="008644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สำนัก</w:t>
            </w:r>
          </w:p>
          <w:p w:rsidR="0086443A" w:rsidRPr="002A1E25" w:rsidRDefault="0086443A" w:rsidP="0086443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งานปลัด</w:t>
            </w:r>
          </w:p>
        </w:tc>
      </w:tr>
      <w:tr w:rsidR="00A027E9" w:rsidRPr="0086443A" w:rsidTr="009C117C">
        <w:trPr>
          <w:trHeight w:val="1410"/>
          <w:jc w:val="center"/>
        </w:trPr>
        <w:tc>
          <w:tcPr>
            <w:tcW w:w="359" w:type="dxa"/>
          </w:tcPr>
          <w:p w:rsidR="00A027E9" w:rsidRPr="002A1E25" w:rsidRDefault="00753278" w:rsidP="00A027E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2082" w:type="dxa"/>
          </w:tcPr>
          <w:p w:rsidR="00A027E9" w:rsidRPr="002A1E25" w:rsidRDefault="00A027E9" w:rsidP="00A027E9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โครงการปลูกป่าเฉลิม</w:t>
            </w:r>
          </w:p>
          <w:p w:rsidR="00A027E9" w:rsidRPr="002A1E25" w:rsidRDefault="00A027E9" w:rsidP="00F13A33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พระเกียรติ</w:t>
            </w:r>
            <w:r w:rsidRPr="0086443A">
              <w:rPr>
                <w:rFonts w:ascii="TH SarabunIT๙" w:eastAsia="Times New Roman" w:hAnsi="TH SarabunIT๙" w:cs="TH SarabunIT๙"/>
                <w:sz w:val="24"/>
                <w:cs/>
              </w:rPr>
              <w:t xml:space="preserve"> </w:t>
            </w:r>
          </w:p>
        </w:tc>
        <w:tc>
          <w:tcPr>
            <w:tcW w:w="1843" w:type="dxa"/>
          </w:tcPr>
          <w:p w:rsidR="00A027E9" w:rsidRDefault="00A027E9" w:rsidP="00A027E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เพื่อให้คนรู้จักประโยชน์ของป่าและมีส่วนร่วมการอนุรักษ์ป่าภาวะโลกร้อน</w:t>
            </w:r>
          </w:p>
          <w:p w:rsidR="009C117C" w:rsidRPr="002A1E25" w:rsidRDefault="009C117C" w:rsidP="00A027E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</w:p>
        </w:tc>
        <w:tc>
          <w:tcPr>
            <w:tcW w:w="1417" w:type="dxa"/>
          </w:tcPr>
          <w:p w:rsidR="00A027E9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พื้นที่สาธารณ</w:t>
            </w:r>
          </w:p>
          <w:p w:rsidR="00A027E9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ประโยชน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์</w:t>
            </w:r>
          </w:p>
          <w:p w:rsidR="00A027E9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ในเขตตำบล</w:t>
            </w:r>
          </w:p>
          <w:p w:rsidR="00A027E9" w:rsidRPr="002A1E25" w:rsidRDefault="00F13A33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หนองเต่า</w:t>
            </w:r>
          </w:p>
        </w:tc>
        <w:tc>
          <w:tcPr>
            <w:tcW w:w="1119" w:type="dxa"/>
          </w:tcPr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54" w:type="dxa"/>
          </w:tcPr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A027E9" w:rsidRPr="002A1E25" w:rsidRDefault="00A027E9" w:rsidP="00A027E9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27" w:type="dxa"/>
          </w:tcPr>
          <w:p w:rsidR="00A027E9" w:rsidRPr="002A1E25" w:rsidRDefault="00A027E9" w:rsidP="00A027E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 xml:space="preserve">. มีธรรมชาติและสิ่งแวดล้อมที่ดีขึ้นร้อยละ ๒ </w:t>
            </w:r>
          </w:p>
        </w:tc>
        <w:tc>
          <w:tcPr>
            <w:tcW w:w="1599" w:type="dxa"/>
          </w:tcPr>
          <w:p w:rsidR="00A027E9" w:rsidRPr="002A1E25" w:rsidRDefault="00A027E9" w:rsidP="00A027E9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ป่าธรรมชาติคืนมา และมีปริมาณพื้นที่ป่าสาธารณะเพิ่มมากขึ้น</w:t>
            </w:r>
          </w:p>
        </w:tc>
        <w:tc>
          <w:tcPr>
            <w:tcW w:w="992" w:type="dxa"/>
          </w:tcPr>
          <w:p w:rsidR="00A027E9" w:rsidRPr="002A1E25" w:rsidRDefault="00A027E9" w:rsidP="00A027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A027E9" w:rsidRPr="002A1E25" w:rsidRDefault="00A027E9" w:rsidP="00A027E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</w:tbl>
    <w:p w:rsidR="00146F0E" w:rsidRDefault="00146F0E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146F0E" w:rsidRDefault="00146F0E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146F0E" w:rsidRDefault="00146F0E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146F0E" w:rsidRDefault="00146F0E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146F0E" w:rsidRDefault="00146F0E" w:rsidP="00C30AF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146F0E" w:rsidRDefault="00146F0E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D33D01" w:rsidRDefault="00D33D01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D33D01" w:rsidRDefault="00D33D01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D33D01" w:rsidRDefault="00D33D01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D33D01" w:rsidRDefault="00D33D01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D33D01" w:rsidRDefault="00D33D01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</w:p>
    <w:p w:rsidR="00146F0E" w:rsidRDefault="00146F0E" w:rsidP="00C30AF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4"/>
        </w:rPr>
      </w:pPr>
    </w:p>
    <w:p w:rsidR="00F13A33" w:rsidRPr="002A1E25" w:rsidRDefault="00F13A33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4"/>
        </w:rPr>
      </w:pP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 xml:space="preserve">ก. </w:t>
      </w:r>
      <w:r w:rsidRPr="0086443A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</w:t>
      </w: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 xml:space="preserve">ยุทธศาสตร์จังหวัดที่ </w:t>
      </w:r>
      <w:r>
        <w:rPr>
          <w:rFonts w:ascii="TH SarabunIT๙" w:eastAsia="Times New Roman" w:hAnsi="TH SarabunIT๙" w:cs="TH SarabunIT๙" w:hint="cs"/>
          <w:b/>
          <w:bCs/>
          <w:sz w:val="24"/>
          <w:cs/>
        </w:rPr>
        <w:t xml:space="preserve"> </w:t>
      </w:r>
      <w:r w:rsidRPr="00F13A33">
        <w:rPr>
          <w:rFonts w:ascii="TH SarabunIT๙" w:eastAsia="Times New Roman" w:hAnsi="TH SarabunIT๙" w:cs="TH SarabunIT๙"/>
          <w:b/>
          <w:bCs/>
          <w:sz w:val="24"/>
          <w:cs/>
        </w:rPr>
        <w:t>๑ การพัฒนาเมืองน่าอยู่ทันสมัยให้เป็นเมืองอัจฉริยะ และเสริมสร้างคุณภา</w:t>
      </w:r>
      <w:r>
        <w:rPr>
          <w:rFonts w:ascii="TH SarabunIT๙" w:eastAsia="Times New Roman" w:hAnsi="TH SarabunIT๙" w:cs="TH SarabunIT๙"/>
          <w:b/>
          <w:bCs/>
          <w:sz w:val="24"/>
          <w:cs/>
        </w:rPr>
        <w:t>พ</w:t>
      </w:r>
      <w:r w:rsidRPr="00F13A33">
        <w:rPr>
          <w:rFonts w:ascii="TH SarabunIT๙" w:eastAsia="Times New Roman" w:hAnsi="TH SarabunIT๙" w:cs="TH SarabunIT๙"/>
          <w:b/>
          <w:bCs/>
          <w:sz w:val="24"/>
          <w:cs/>
        </w:rPr>
        <w:t>ชีวิตของประชาชน</w:t>
      </w:r>
    </w:p>
    <w:p w:rsidR="00F13A33" w:rsidRPr="002A1E25" w:rsidRDefault="00F13A33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>ข.</w:t>
      </w:r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86443A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</w:t>
      </w:r>
      <w:r w:rsidRPr="0086443A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28"/>
        </w:rPr>
        <w:t>5</w:t>
      </w:r>
      <w:r w:rsidRPr="0086443A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2A1E25">
        <w:rPr>
          <w:rFonts w:ascii="TH SarabunIT๙" w:eastAsia="Times New Roman" w:hAnsi="TH SarabunIT๙" w:cs="TH SarabunIT๙"/>
          <w:b/>
          <w:bCs/>
          <w:sz w:val="28"/>
          <w:cs/>
        </w:rPr>
        <w:t>การอนุรักษ์ทรัพยากรธรรมชาติ และสิ่งแวดล้อม</w:t>
      </w:r>
    </w:p>
    <w:p w:rsidR="00F13A33" w:rsidRPr="002A1E25" w:rsidRDefault="00F13A33" w:rsidP="00F13A33">
      <w:pPr>
        <w:spacing w:after="0" w:line="240" w:lineRule="auto"/>
        <w:rPr>
          <w:rFonts w:ascii="TH SarabunIT๙" w:eastAsia="Times New Roman" w:hAnsi="TH SarabunIT๙" w:cs="TH SarabunIT๙"/>
          <w:sz w:val="24"/>
        </w:rPr>
      </w:pP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     </w:t>
      </w:r>
      <w:r w:rsidRPr="00F13A3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F13A33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F13A33">
        <w:rPr>
          <w:rFonts w:ascii="TH SarabunIT๙" w:eastAsia="Times New Roman" w:hAnsi="TH SarabunIT๙" w:cs="TH SarabunIT๙"/>
          <w:b/>
          <w:bCs/>
          <w:sz w:val="28"/>
          <w:cs/>
        </w:rPr>
        <w:t xml:space="preserve">.หนองเต่าที่  3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F13A33">
        <w:rPr>
          <w:rFonts w:ascii="TH SarabunIT๙" w:eastAsia="Times New Roman" w:hAnsi="TH SarabunIT๙" w:cs="TH SarabunIT๙"/>
          <w:b/>
          <w:bCs/>
          <w:sz w:val="28"/>
          <w:cs/>
        </w:rPr>
        <w:t>การป้องกันและบรรเทาสาธารณภัยและสิ่งแวดล้อม</w:t>
      </w:r>
    </w:p>
    <w:p w:rsidR="00F13A33" w:rsidRPr="0086443A" w:rsidRDefault="00F13A33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  <w:cs/>
        </w:rPr>
      </w:pPr>
      <w:r w:rsidRPr="0086443A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   </w:t>
      </w:r>
      <w:r w:rsidRPr="002A1E25">
        <w:rPr>
          <w:rFonts w:ascii="TH SarabunIT๙" w:eastAsia="Times New Roman" w:hAnsi="TH SarabunIT๙" w:cs="TH SarabunIT๙"/>
          <w:b/>
          <w:bCs/>
          <w:sz w:val="24"/>
          <w:cs/>
        </w:rPr>
        <w:t>แผนงานการเกษตร</w:t>
      </w:r>
      <w:r w:rsidRPr="0086443A">
        <w:rPr>
          <w:rFonts w:ascii="TH SarabunIT๙" w:eastAsia="Times New Roman" w:hAnsi="TH SarabunIT๙" w:cs="TH SarabunIT๙"/>
          <w:b/>
          <w:bCs/>
          <w:sz w:val="24"/>
          <w:cs/>
        </w:rPr>
        <w:t xml:space="preserve">  </w:t>
      </w:r>
    </w:p>
    <w:p w:rsidR="00F13A33" w:rsidRPr="0086443A" w:rsidRDefault="00F13A33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tbl>
      <w:tblPr>
        <w:tblW w:w="15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2082"/>
        <w:gridCol w:w="1843"/>
        <w:gridCol w:w="1417"/>
        <w:gridCol w:w="1119"/>
        <w:gridCol w:w="1134"/>
        <w:gridCol w:w="1134"/>
        <w:gridCol w:w="1134"/>
        <w:gridCol w:w="1055"/>
        <w:gridCol w:w="1327"/>
        <w:gridCol w:w="1743"/>
        <w:gridCol w:w="992"/>
      </w:tblGrid>
      <w:tr w:rsidR="00F13A33" w:rsidRPr="002A1E25" w:rsidTr="00B3436E">
        <w:trPr>
          <w:cantSplit/>
          <w:jc w:val="center"/>
        </w:trPr>
        <w:tc>
          <w:tcPr>
            <w:tcW w:w="359" w:type="dxa"/>
            <w:vMerge w:val="restart"/>
            <w:vAlign w:val="center"/>
          </w:tcPr>
          <w:p w:rsidR="00F13A33" w:rsidRPr="002A1E25" w:rsidRDefault="00F13A33" w:rsidP="00D877F2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F13A33" w:rsidRPr="002A1E25" w:rsidRDefault="00F13A33" w:rsidP="00D877F2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F13A33" w:rsidRPr="002A1E25" w:rsidRDefault="00F13A33" w:rsidP="00D877F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576" w:type="dxa"/>
            <w:gridSpan w:val="5"/>
          </w:tcPr>
          <w:p w:rsidR="00F13A33" w:rsidRPr="002A1E25" w:rsidRDefault="00F13A33" w:rsidP="00D877F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F13A33" w:rsidRPr="002A1E25" w:rsidRDefault="00F13A33" w:rsidP="00D877F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2A1E25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43" w:type="dxa"/>
            <w:vMerge w:val="restart"/>
            <w:vAlign w:val="center"/>
          </w:tcPr>
          <w:p w:rsidR="00F13A33" w:rsidRPr="002A1E25" w:rsidRDefault="00F13A33" w:rsidP="00D877F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F13A33" w:rsidRPr="002A1E25" w:rsidRDefault="00F13A33" w:rsidP="00D877F2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2A1E25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992" w:type="dxa"/>
            <w:vMerge w:val="restart"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13A33" w:rsidRPr="002A1E25" w:rsidTr="00B3436E">
        <w:trPr>
          <w:cantSplit/>
          <w:jc w:val="center"/>
        </w:trPr>
        <w:tc>
          <w:tcPr>
            <w:tcW w:w="359" w:type="dxa"/>
            <w:vMerge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F13A33" w:rsidRPr="002A1E25" w:rsidRDefault="00F13A33" w:rsidP="00D877F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9" w:type="dxa"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2561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2562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2563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2564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055" w:type="dxa"/>
            <w:vAlign w:val="center"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256๕</w:t>
            </w:r>
          </w:p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F13A33" w:rsidRPr="002A1E25" w:rsidRDefault="00F13A33" w:rsidP="00D877F2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3" w:type="dxa"/>
            <w:vMerge/>
          </w:tcPr>
          <w:p w:rsidR="00F13A33" w:rsidRPr="002A1E25" w:rsidRDefault="00F13A33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F13A33" w:rsidRPr="002A1E25" w:rsidRDefault="00F13A33" w:rsidP="00D877F2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EF72E4" w:rsidRPr="002A1E25" w:rsidTr="00B3436E">
        <w:trPr>
          <w:jc w:val="center"/>
        </w:trPr>
        <w:tc>
          <w:tcPr>
            <w:tcW w:w="359" w:type="dxa"/>
          </w:tcPr>
          <w:p w:rsidR="00EF72E4" w:rsidRPr="00EF72E4" w:rsidRDefault="00146F0E" w:rsidP="00FA298D">
            <w:pPr>
              <w:rPr>
                <w:rFonts w:ascii="TH SarabunIT๙" w:hAnsi="TH SarabunIT๙" w:cs="TH SarabunIT๙"/>
                <w:sz w:val="28"/>
                <w:szCs w:val="36"/>
              </w:rPr>
            </w:pPr>
            <w:r>
              <w:rPr>
                <w:rFonts w:ascii="TH SarabunIT๙" w:hAnsi="TH SarabunIT๙" w:cs="TH SarabunIT๙"/>
                <w:sz w:val="28"/>
                <w:szCs w:val="36"/>
              </w:rPr>
              <w:t>3</w:t>
            </w:r>
          </w:p>
        </w:tc>
        <w:tc>
          <w:tcPr>
            <w:tcW w:w="2082" w:type="dxa"/>
          </w:tcPr>
          <w:p w:rsidR="00EF72E4" w:rsidRPr="00F13A33" w:rsidRDefault="00EF72E4" w:rsidP="00F13A33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จัดทำปุ๋ยอินทรีย์/ปุ๋ยชีวภาพ</w:t>
            </w:r>
          </w:p>
        </w:tc>
        <w:tc>
          <w:tcPr>
            <w:tcW w:w="1843" w:type="dxa"/>
          </w:tcPr>
          <w:p w:rsidR="00EF72E4" w:rsidRPr="002A1E25" w:rsidRDefault="00EF72E4" w:rsidP="00F13A33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เพื่อ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ส่งเสริมให้ชุมชนลดการใช้สารเคมี</w:t>
            </w:r>
          </w:p>
        </w:tc>
        <w:tc>
          <w:tcPr>
            <w:tcW w:w="1417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เขตตำบล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EF72E4" w:rsidRDefault="00282DB0"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EF72E4" w:rsidRDefault="00282DB0">
            <w:pPr>
              <w:rPr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EF72E4" w:rsidRDefault="00EF72E4">
            <w:r w:rsidRPr="00827C58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EF72E4" w:rsidRDefault="00EF72E4">
            <w:r w:rsidRPr="00827C58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055" w:type="dxa"/>
          </w:tcPr>
          <w:p w:rsidR="00EF72E4" w:rsidRDefault="00EF72E4">
            <w:r w:rsidRPr="00827C58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327" w:type="dxa"/>
          </w:tcPr>
          <w:p w:rsidR="00EF72E4" w:rsidRPr="002A1E25" w:rsidRDefault="00EF72E4" w:rsidP="00D877F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ร้อยละ</w:t>
            </w:r>
            <w:r>
              <w:rPr>
                <w:rFonts w:ascii="TH SarabunIT๙" w:eastAsia="Times New Roman" w:hAnsi="TH SarabunIT๙" w:cs="TH SarabunIT๙"/>
                <w:sz w:val="24"/>
              </w:rPr>
              <w:t xml:space="preserve">70 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 xml:space="preserve">มีความรู้และลดการใช้สารเคมี </w:t>
            </w:r>
          </w:p>
        </w:tc>
        <w:tc>
          <w:tcPr>
            <w:tcW w:w="1743" w:type="dxa"/>
          </w:tcPr>
          <w:p w:rsidR="00EF72E4" w:rsidRPr="002A1E25" w:rsidRDefault="00EF72E4" w:rsidP="00D877F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ประชาชนลดต้นทุนและมีความรู้จากปุ๋ยอิน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รีย์</w:t>
            </w:r>
            <w:proofErr w:type="spellEnd"/>
          </w:p>
        </w:tc>
        <w:tc>
          <w:tcPr>
            <w:tcW w:w="992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สำนัก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งานปลัด</w:t>
            </w:r>
          </w:p>
        </w:tc>
      </w:tr>
      <w:tr w:rsidR="00EF72E4" w:rsidRPr="0086443A" w:rsidTr="00B3436E">
        <w:trPr>
          <w:jc w:val="center"/>
        </w:trPr>
        <w:tc>
          <w:tcPr>
            <w:tcW w:w="359" w:type="dxa"/>
          </w:tcPr>
          <w:p w:rsidR="00EF72E4" w:rsidRPr="00EF72E4" w:rsidRDefault="00146F0E" w:rsidP="00FA298D">
            <w:pPr>
              <w:rPr>
                <w:rFonts w:ascii="TH SarabunIT๙" w:hAnsi="TH SarabunIT๙" w:cs="TH SarabunIT๙"/>
                <w:sz w:val="28"/>
                <w:szCs w:val="36"/>
              </w:rPr>
            </w:pPr>
            <w:r>
              <w:rPr>
                <w:rFonts w:ascii="TH SarabunIT๙" w:hAnsi="TH SarabunIT๙" w:cs="TH SarabunIT๙"/>
                <w:sz w:val="28"/>
                <w:szCs w:val="36"/>
              </w:rPr>
              <w:t>4</w:t>
            </w:r>
          </w:p>
        </w:tc>
        <w:tc>
          <w:tcPr>
            <w:tcW w:w="2082" w:type="dxa"/>
          </w:tcPr>
          <w:p w:rsidR="00EF72E4" w:rsidRPr="002A1E25" w:rsidRDefault="00EF72E4" w:rsidP="00EF72E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ส่งเสริมอนุรักษ์ฟื้นฟู ทรัพยากรธรรมชาติและสิ่งแวดล้อมภายในชุมชน</w:t>
            </w:r>
          </w:p>
        </w:tc>
        <w:tc>
          <w:tcPr>
            <w:tcW w:w="1843" w:type="dxa"/>
          </w:tcPr>
          <w:p w:rsidR="00EF72E4" w:rsidRPr="002A1E25" w:rsidRDefault="00EF72E4" w:rsidP="00D877F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เพื่อให้คนรู้จักประโยชน์ของป่าและมีส่วนร่วมการอนุรักษ์ป่าภาวะโลกร้อน</w:t>
            </w:r>
          </w:p>
        </w:tc>
        <w:tc>
          <w:tcPr>
            <w:tcW w:w="1417" w:type="dxa"/>
          </w:tcPr>
          <w:p w:rsidR="00EF72E4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พื้นที่สาธารณ</w:t>
            </w:r>
          </w:p>
          <w:p w:rsidR="00EF72E4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ประโยชน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์</w:t>
            </w:r>
          </w:p>
          <w:p w:rsidR="00EF72E4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ในเขตตำบล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หนองเต่า</w:t>
            </w:r>
          </w:p>
        </w:tc>
        <w:tc>
          <w:tcPr>
            <w:tcW w:w="1119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055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327" w:type="dxa"/>
          </w:tcPr>
          <w:p w:rsidR="00EF72E4" w:rsidRPr="002A1E25" w:rsidRDefault="00EF72E4" w:rsidP="00D877F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 xml:space="preserve">. มีธรรมชาติและสิ่งแวดล้อมที่ดีขึ้นร้อยละ ๒ </w:t>
            </w:r>
          </w:p>
        </w:tc>
        <w:tc>
          <w:tcPr>
            <w:tcW w:w="1743" w:type="dxa"/>
          </w:tcPr>
          <w:p w:rsidR="00EF72E4" w:rsidRPr="002A1E25" w:rsidRDefault="00EF72E4" w:rsidP="00D877F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ป่าธรรมชาติคืนมา และมีปริมาณพื้นที่ป่าสาธารณะเพิ่มมากขึ้น</w:t>
            </w:r>
          </w:p>
        </w:tc>
        <w:tc>
          <w:tcPr>
            <w:tcW w:w="992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สำนัก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2A1E25">
              <w:rPr>
                <w:rFonts w:ascii="TH SarabunIT๙" w:eastAsia="Times New Roman" w:hAnsi="TH SarabunIT๙" w:cs="TH SarabunIT๙"/>
                <w:sz w:val="28"/>
                <w:cs/>
              </w:rPr>
              <w:t>งานปลัด</w:t>
            </w:r>
          </w:p>
        </w:tc>
      </w:tr>
      <w:tr w:rsidR="00EF72E4" w:rsidRPr="0086443A" w:rsidTr="00B3436E">
        <w:trPr>
          <w:jc w:val="center"/>
        </w:trPr>
        <w:tc>
          <w:tcPr>
            <w:tcW w:w="359" w:type="dxa"/>
          </w:tcPr>
          <w:p w:rsidR="00EF72E4" w:rsidRPr="00EF72E4" w:rsidRDefault="00146F0E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szCs w:val="36"/>
              </w:rPr>
            </w:pPr>
            <w:r>
              <w:rPr>
                <w:rFonts w:ascii="TH SarabunIT๙" w:eastAsia="Times New Roman" w:hAnsi="TH SarabunIT๙" w:cs="TH SarabunIT๙"/>
                <w:sz w:val="28"/>
                <w:szCs w:val="36"/>
              </w:rPr>
              <w:t>5</w:t>
            </w:r>
          </w:p>
        </w:tc>
        <w:tc>
          <w:tcPr>
            <w:tcW w:w="2082" w:type="dxa"/>
          </w:tcPr>
          <w:p w:rsidR="00EF72E4" w:rsidRPr="00EF72E4" w:rsidRDefault="00EF72E4" w:rsidP="00EF72E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F72E4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อบรมให้ความรู้</w:t>
            </w:r>
          </w:p>
          <w:p w:rsidR="00EF72E4" w:rsidRPr="002A1E25" w:rsidRDefault="00EF72E4" w:rsidP="00EF72E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EF72E4">
              <w:rPr>
                <w:rFonts w:ascii="TH SarabunIT๙" w:eastAsia="Times New Roman" w:hAnsi="TH SarabunIT๙" w:cs="TH SarabunIT๙"/>
                <w:sz w:val="28"/>
                <w:cs/>
              </w:rPr>
              <w:t>ภัย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พิบัติด้าน</w:t>
            </w:r>
            <w:r w:rsidRPr="00EF72E4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การเกษตร </w:t>
            </w:r>
          </w:p>
        </w:tc>
        <w:tc>
          <w:tcPr>
            <w:tcW w:w="1843" w:type="dxa"/>
          </w:tcPr>
          <w:p w:rsidR="00EF72E4" w:rsidRPr="00EF72E4" w:rsidRDefault="00EF72E4" w:rsidP="00EF72E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 w:rsidRPr="00EF72E4">
              <w:rPr>
                <w:rFonts w:ascii="TH SarabunIT๙" w:eastAsia="Times New Roman" w:hAnsi="TH SarabunIT๙" w:cs="TH SarabunIT๙"/>
                <w:sz w:val="24"/>
                <w:cs/>
              </w:rPr>
              <w:t>เพื่อโครงการอบรมให้ความรู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้</w:t>
            </w:r>
          </w:p>
          <w:p w:rsidR="00EF72E4" w:rsidRPr="002A1E25" w:rsidRDefault="00EF72E4" w:rsidP="00EF72E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F72E4">
              <w:rPr>
                <w:rFonts w:ascii="TH SarabunIT๙" w:eastAsia="Times New Roman" w:hAnsi="TH SarabunIT๙" w:cs="TH SarabunIT๙"/>
                <w:sz w:val="24"/>
                <w:cs/>
              </w:rPr>
              <w:t>ภัยพิบัติด้านการเกษตร</w:t>
            </w:r>
          </w:p>
        </w:tc>
        <w:tc>
          <w:tcPr>
            <w:tcW w:w="1417" w:type="dxa"/>
          </w:tcPr>
          <w:p w:rsidR="00EF72E4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หนองเต่า</w:t>
            </w:r>
          </w:p>
          <w:p w:rsidR="00EF72E4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313FE5">
              <w:rPr>
                <w:rFonts w:ascii="TH SarabunIT๙" w:eastAsia="Times New Roman" w:hAnsi="TH SarabunIT๙" w:cs="TH SarabunIT๙"/>
                <w:sz w:val="24"/>
                <w:cs/>
              </w:rPr>
              <w:t xml:space="preserve">หมู่ที่ ๒ 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313FE5">
              <w:rPr>
                <w:rFonts w:ascii="TH SarabunIT๙" w:eastAsia="Times New Roman" w:hAnsi="TH SarabunIT๙" w:cs="TH SarabunIT๙"/>
                <w:sz w:val="24"/>
                <w:cs/>
              </w:rPr>
              <w:t>บ้าน</w:t>
            </w:r>
            <w:r>
              <w:rPr>
                <w:rFonts w:ascii="TH SarabunIT๙" w:eastAsia="Times New Roman" w:hAnsi="TH SarabunIT๙" w:cs="TH SarabunIT๙"/>
                <w:sz w:val="24"/>
                <w:cs/>
              </w:rPr>
              <w:t>หนองเต่า</w:t>
            </w:r>
          </w:p>
        </w:tc>
        <w:tc>
          <w:tcPr>
            <w:tcW w:w="1119" w:type="dxa"/>
          </w:tcPr>
          <w:p w:rsidR="00EF72E4" w:rsidRPr="00146F0E" w:rsidRDefault="00EF72E4">
            <w:r w:rsidRPr="00146F0E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EF72E4" w:rsidRDefault="00EF72E4">
            <w:r w:rsidRPr="003C2D41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EF72E4" w:rsidRDefault="00EF72E4">
            <w:r w:rsidRPr="003C2D41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134" w:type="dxa"/>
          </w:tcPr>
          <w:p w:rsidR="00EF72E4" w:rsidRDefault="00EF72E4">
            <w:r w:rsidRPr="003C2D41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055" w:type="dxa"/>
          </w:tcPr>
          <w:p w:rsidR="00EF72E4" w:rsidRDefault="00EF72E4">
            <w:r w:rsidRPr="003C2D41">
              <w:rPr>
                <w:rFonts w:ascii="TH SarabunIT๙" w:eastAsia="Times New Roman" w:hAnsi="TH SarabunIT๙" w:cs="TH SarabunIT๙"/>
                <w:sz w:val="28"/>
                <w:cs/>
              </w:rPr>
              <w:t>20,000</w:t>
            </w:r>
          </w:p>
        </w:tc>
        <w:tc>
          <w:tcPr>
            <w:tcW w:w="1327" w:type="dxa"/>
          </w:tcPr>
          <w:p w:rsidR="00EF72E4" w:rsidRPr="00EF72E4" w:rsidRDefault="00EF72E4" w:rsidP="00EF72E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/>
                <w:sz w:val="24"/>
              </w:rPr>
              <w:t>7</w:t>
            </w:r>
            <w:r w:rsidRPr="00EF72E4">
              <w:rPr>
                <w:rFonts w:ascii="TH SarabunIT๙" w:eastAsia="Times New Roman" w:hAnsi="TH SarabunIT๙" w:cs="TH SarabunIT๙"/>
                <w:sz w:val="24"/>
                <w:cs/>
              </w:rPr>
              <w:t xml:space="preserve">0 ของ </w:t>
            </w:r>
          </w:p>
          <w:p w:rsidR="00EF72E4" w:rsidRPr="00EF72E4" w:rsidRDefault="00EF72E4" w:rsidP="00EF72E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</w:rPr>
            </w:pPr>
            <w:r w:rsidRPr="00EF72E4">
              <w:rPr>
                <w:rFonts w:ascii="TH SarabunIT๙" w:eastAsia="Times New Roman" w:hAnsi="TH SarabunIT๙" w:cs="TH SarabunIT๙"/>
                <w:sz w:val="24"/>
                <w:cs/>
              </w:rPr>
              <w:t xml:space="preserve"> ประชาชนมีความรู้</w:t>
            </w:r>
          </w:p>
          <w:p w:rsidR="00EF72E4" w:rsidRPr="002A1E25" w:rsidRDefault="00EF72E4" w:rsidP="00EF72E4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F72E4">
              <w:rPr>
                <w:rFonts w:ascii="TH SarabunIT๙" w:eastAsia="Times New Roman" w:hAnsi="TH SarabunIT๙" w:cs="TH SarabunIT๙"/>
                <w:sz w:val="24"/>
                <w:cs/>
              </w:rPr>
              <w:t>ภัยพิบัติด้านการเกษตร</w:t>
            </w:r>
          </w:p>
        </w:tc>
        <w:tc>
          <w:tcPr>
            <w:tcW w:w="1743" w:type="dxa"/>
          </w:tcPr>
          <w:p w:rsidR="00EF72E4" w:rsidRPr="00EF72E4" w:rsidRDefault="00EF72E4" w:rsidP="00EF72E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cs/>
              </w:rPr>
              <w:t>ประชาชน</w:t>
            </w:r>
            <w:r>
              <w:rPr>
                <w:rFonts w:ascii="TH SarabunIT๙" w:eastAsia="Times New Roman" w:hAnsi="TH SarabunIT๙" w:cs="TH SarabunIT๙" w:hint="cs"/>
                <w:sz w:val="24"/>
                <w:cs/>
              </w:rPr>
              <w:t>ได้ความรู้ในการ</w:t>
            </w:r>
            <w:r w:rsidRPr="00EF72E4">
              <w:rPr>
                <w:rFonts w:ascii="TH SarabunIT๙" w:eastAsia="Times New Roman" w:hAnsi="TH SarabunIT๙" w:cs="TH SarabunIT๙"/>
                <w:sz w:val="24"/>
                <w:cs/>
              </w:rPr>
              <w:t>ความรู้</w:t>
            </w:r>
          </w:p>
          <w:p w:rsidR="00EF72E4" w:rsidRPr="002A1E25" w:rsidRDefault="00EF72E4" w:rsidP="00EF72E4">
            <w:pPr>
              <w:spacing w:after="0" w:line="240" w:lineRule="auto"/>
              <w:rPr>
                <w:rFonts w:ascii="TH SarabunIT๙" w:eastAsia="Times New Roman" w:hAnsi="TH SarabunIT๙" w:cs="TH SarabunIT๙"/>
                <w:sz w:val="24"/>
                <w:cs/>
              </w:rPr>
            </w:pPr>
            <w:r w:rsidRPr="00EF72E4">
              <w:rPr>
                <w:rFonts w:ascii="TH SarabunIT๙" w:eastAsia="Times New Roman" w:hAnsi="TH SarabunIT๙" w:cs="TH SarabunIT๙"/>
                <w:sz w:val="24"/>
                <w:cs/>
              </w:rPr>
              <w:t>ภัยพิบัติด้านการเกษตร</w:t>
            </w:r>
          </w:p>
        </w:tc>
        <w:tc>
          <w:tcPr>
            <w:tcW w:w="992" w:type="dxa"/>
          </w:tcPr>
          <w:p w:rsidR="00EF72E4" w:rsidRPr="002A1E25" w:rsidRDefault="00EF72E4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สำนัก</w:t>
            </w:r>
          </w:p>
          <w:p w:rsidR="00EF72E4" w:rsidRPr="002A1E25" w:rsidRDefault="00EF72E4" w:rsidP="00D877F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4"/>
              </w:rPr>
            </w:pPr>
            <w:r w:rsidRPr="002A1E25">
              <w:rPr>
                <w:rFonts w:ascii="TH SarabunIT๙" w:eastAsia="Times New Roman" w:hAnsi="TH SarabunIT๙" w:cs="TH SarabunIT๙"/>
                <w:sz w:val="24"/>
                <w:cs/>
              </w:rPr>
              <w:t>งานปลัด</w:t>
            </w:r>
          </w:p>
        </w:tc>
      </w:tr>
      <w:tr w:rsidR="00146F0E" w:rsidRPr="002A1E25" w:rsidTr="00B3436E">
        <w:trPr>
          <w:jc w:val="center"/>
        </w:trPr>
        <w:tc>
          <w:tcPr>
            <w:tcW w:w="5701" w:type="dxa"/>
            <w:gridSpan w:val="4"/>
          </w:tcPr>
          <w:p w:rsidR="00146F0E" w:rsidRPr="002A1E25" w:rsidRDefault="00146F0E" w:rsidP="00D877F2">
            <w:pPr>
              <w:spacing w:after="0" w:line="240" w:lineRule="auto"/>
              <w:jc w:val="right"/>
              <w:outlineLvl w:val="0"/>
              <w:rPr>
                <w:rFonts w:ascii="TH SarabunIT๙" w:eastAsia="Times New Roman" w:hAnsi="TH SarabunIT๙" w:cs="TH SarabunIT๙"/>
                <w:b/>
                <w:bCs/>
                <w:sz w:val="24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 xml:space="preserve">รวม  จำนวน  </w:t>
            </w:r>
            <w:r>
              <w:rPr>
                <w:rFonts w:ascii="TH SarabunIT๙" w:eastAsia="Times New Roman" w:hAnsi="TH SarabunIT๙" w:cs="TH SarabunIT๙"/>
                <w:b/>
                <w:bCs/>
                <w:sz w:val="24"/>
              </w:rPr>
              <w:t>5</w:t>
            </w:r>
            <w:r w:rsidRPr="0086443A">
              <w:rPr>
                <w:rFonts w:ascii="TH SarabunIT๙" w:eastAsia="Times New Roman" w:hAnsi="TH SarabunIT๙" w:cs="TH SarabunIT๙" w:hint="cs"/>
                <w:b/>
                <w:bCs/>
                <w:sz w:val="24"/>
                <w:cs/>
              </w:rPr>
              <w:t xml:space="preserve">  โครงการ</w:t>
            </w:r>
          </w:p>
        </w:tc>
        <w:tc>
          <w:tcPr>
            <w:tcW w:w="1119" w:type="dxa"/>
          </w:tcPr>
          <w:p w:rsidR="00146F0E" w:rsidRPr="00146F0E" w:rsidRDefault="00146F0E" w:rsidP="00D877F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146F0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๕๐,๐๐๐</w:t>
            </w:r>
          </w:p>
        </w:tc>
        <w:tc>
          <w:tcPr>
            <w:tcW w:w="1134" w:type="dxa"/>
          </w:tcPr>
          <w:p w:rsidR="00146F0E" w:rsidRPr="00146F0E" w:rsidRDefault="00146F0E">
            <w:r w:rsidRPr="00146F0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๕๐,๐๐๐</w:t>
            </w:r>
          </w:p>
        </w:tc>
        <w:tc>
          <w:tcPr>
            <w:tcW w:w="1134" w:type="dxa"/>
          </w:tcPr>
          <w:p w:rsidR="00146F0E" w:rsidRPr="00146F0E" w:rsidRDefault="00146F0E">
            <w:r w:rsidRPr="00146F0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๕๐,๐๐๐</w:t>
            </w:r>
          </w:p>
        </w:tc>
        <w:tc>
          <w:tcPr>
            <w:tcW w:w="1134" w:type="dxa"/>
          </w:tcPr>
          <w:p w:rsidR="00146F0E" w:rsidRPr="00146F0E" w:rsidRDefault="00146F0E">
            <w:r w:rsidRPr="00146F0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๕๐,๐๐๐</w:t>
            </w:r>
          </w:p>
        </w:tc>
        <w:tc>
          <w:tcPr>
            <w:tcW w:w="1055" w:type="dxa"/>
          </w:tcPr>
          <w:p w:rsidR="00146F0E" w:rsidRPr="00146F0E" w:rsidRDefault="00146F0E">
            <w:r w:rsidRPr="00146F0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๕๐,๐๐๐</w:t>
            </w:r>
          </w:p>
        </w:tc>
        <w:tc>
          <w:tcPr>
            <w:tcW w:w="1327" w:type="dxa"/>
          </w:tcPr>
          <w:p w:rsidR="00146F0E" w:rsidRPr="002A1E25" w:rsidRDefault="00146F0E" w:rsidP="00D877F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</w:pPr>
          </w:p>
        </w:tc>
        <w:tc>
          <w:tcPr>
            <w:tcW w:w="1743" w:type="dxa"/>
          </w:tcPr>
          <w:p w:rsidR="00146F0E" w:rsidRPr="002A1E25" w:rsidRDefault="00146F0E" w:rsidP="00D877F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b/>
                <w:bCs/>
                <w:sz w:val="24"/>
                <w:cs/>
              </w:rPr>
            </w:pPr>
          </w:p>
        </w:tc>
        <w:tc>
          <w:tcPr>
            <w:tcW w:w="992" w:type="dxa"/>
          </w:tcPr>
          <w:p w:rsidR="00146F0E" w:rsidRPr="002A1E25" w:rsidRDefault="00146F0E" w:rsidP="00D877F2">
            <w:pPr>
              <w:spacing w:after="0" w:line="240" w:lineRule="auto"/>
              <w:jc w:val="center"/>
              <w:rPr>
                <w:rFonts w:ascii="Times New Roman" w:eastAsia="Times New Roman" w:hAnsi="Times New Roman" w:cs="Angsana New"/>
                <w:b/>
                <w:bCs/>
                <w:sz w:val="28"/>
              </w:rPr>
            </w:pPr>
          </w:p>
        </w:tc>
      </w:tr>
    </w:tbl>
    <w:p w:rsidR="00F13A33" w:rsidRDefault="00F13A33" w:rsidP="00F13A33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p w:rsidR="00F13A33" w:rsidRDefault="00F13A33" w:rsidP="002A1E25">
      <w:pPr>
        <w:spacing w:after="0" w:line="240" w:lineRule="auto"/>
        <w:ind w:left="360"/>
        <w:rPr>
          <w:rFonts w:ascii="TH SarabunIT๙" w:eastAsia="Times New Roman" w:hAnsi="TH SarabunIT๙" w:cs="TH SarabunIT๙"/>
          <w:sz w:val="24"/>
        </w:rPr>
      </w:pPr>
    </w:p>
    <w:sectPr w:rsidR="00F13A33" w:rsidSect="00A177DB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4" w:gutter="0"/>
      <w:pgNumType w:fmt="thaiNumbers" w:start="1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928" w:rsidRDefault="00F84928" w:rsidP="009E5118">
      <w:pPr>
        <w:spacing w:after="0" w:line="240" w:lineRule="auto"/>
      </w:pPr>
      <w:r>
        <w:separator/>
      </w:r>
    </w:p>
  </w:endnote>
  <w:endnote w:type="continuationSeparator" w:id="0">
    <w:p w:rsidR="00F84928" w:rsidRDefault="00F84928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899383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33D01" w:rsidRPr="00D33D01" w:rsidRDefault="00D33D01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33D0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33D01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D33D0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4627E" w:rsidRPr="00F4627E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๑๑๓</w:t>
        </w:r>
        <w:r w:rsidRPr="00D33D0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053282" w:rsidRDefault="000532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928" w:rsidRDefault="00F84928" w:rsidP="009E5118">
      <w:pPr>
        <w:spacing w:after="0" w:line="240" w:lineRule="auto"/>
      </w:pPr>
      <w:r>
        <w:separator/>
      </w:r>
    </w:p>
  </w:footnote>
  <w:footnote w:type="continuationSeparator" w:id="0">
    <w:p w:rsidR="00F84928" w:rsidRDefault="00F84928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5FC4E49" wp14:editId="5B541724">
              <wp:simplePos x="0" y="0"/>
              <wp:positionH relativeFrom="margin">
                <wp:posOffset>9076690</wp:posOffset>
              </wp:positionH>
              <wp:positionV relativeFrom="paragraph">
                <wp:posOffset>6985</wp:posOffset>
              </wp:positionV>
              <wp:extent cx="825500" cy="381000"/>
              <wp:effectExtent l="0" t="0" r="12700" b="1905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118" w:rsidRPr="00FA15B9" w:rsidRDefault="009E5118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714.7pt;margin-top:.55pt;width:65pt;height:30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">
              <v:textbox>
                <w:txbxContent>
                  <w:p w:rsidR="009E5118" w:rsidRPr="00FA15B9" w:rsidRDefault="009E5118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9E5118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D9483D">
      <w:rPr>
        <w:rFonts w:ascii="TH SarabunPSK" w:eastAsia="Times New Roman" w:hAnsi="TH SarabunPSK" w:cs="TH SarabunPSK" w:hint="cs"/>
        <w:b/>
        <w:bCs/>
        <w:sz w:val="24"/>
        <w:cs/>
      </w:rPr>
      <w:t>หนองเต่า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อำเภอ</w:t>
    </w:r>
    <w:r w:rsidR="00D9483D">
      <w:rPr>
        <w:rFonts w:ascii="TH SarabunPSK" w:eastAsia="Times New Roman" w:hAnsi="TH SarabunPSK" w:cs="TH SarabunPSK" w:hint="cs"/>
        <w:b/>
        <w:bCs/>
        <w:sz w:val="24"/>
        <w:cs/>
      </w:rPr>
      <w:t>ตระการพืชผล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D9483D">
      <w:rPr>
        <w:rFonts w:ascii="TH SarabunPSK" w:eastAsia="Times New Roman" w:hAnsi="TH SarabunPSK" w:cs="TH SarabunPSK" w:hint="cs"/>
        <w:b/>
        <w:bCs/>
        <w:sz w:val="24"/>
        <w:cs/>
      </w:rPr>
      <w:t>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53282"/>
    <w:rsid w:val="00092C31"/>
    <w:rsid w:val="00092CB1"/>
    <w:rsid w:val="000B6EBF"/>
    <w:rsid w:val="000C1D4B"/>
    <w:rsid w:val="00127D5A"/>
    <w:rsid w:val="00146F0E"/>
    <w:rsid w:val="001769E1"/>
    <w:rsid w:val="001B4D92"/>
    <w:rsid w:val="001C3A02"/>
    <w:rsid w:val="00251972"/>
    <w:rsid w:val="00282DB0"/>
    <w:rsid w:val="002A1E25"/>
    <w:rsid w:val="00313FE5"/>
    <w:rsid w:val="00331C5B"/>
    <w:rsid w:val="00447735"/>
    <w:rsid w:val="0045593B"/>
    <w:rsid w:val="004C24FA"/>
    <w:rsid w:val="004E5234"/>
    <w:rsid w:val="004F142E"/>
    <w:rsid w:val="005326DE"/>
    <w:rsid w:val="005E3D73"/>
    <w:rsid w:val="006579FB"/>
    <w:rsid w:val="006D51B5"/>
    <w:rsid w:val="00753278"/>
    <w:rsid w:val="007A3F57"/>
    <w:rsid w:val="0086443A"/>
    <w:rsid w:val="00893B28"/>
    <w:rsid w:val="00911B07"/>
    <w:rsid w:val="00963301"/>
    <w:rsid w:val="00963DA0"/>
    <w:rsid w:val="0098047D"/>
    <w:rsid w:val="009A2AE1"/>
    <w:rsid w:val="009C117C"/>
    <w:rsid w:val="009E5118"/>
    <w:rsid w:val="00A027E9"/>
    <w:rsid w:val="00A177DB"/>
    <w:rsid w:val="00A2212D"/>
    <w:rsid w:val="00A311E0"/>
    <w:rsid w:val="00A47511"/>
    <w:rsid w:val="00A60B3D"/>
    <w:rsid w:val="00B24912"/>
    <w:rsid w:val="00B3436E"/>
    <w:rsid w:val="00C30AF7"/>
    <w:rsid w:val="00C82AB9"/>
    <w:rsid w:val="00CF7F79"/>
    <w:rsid w:val="00D33D01"/>
    <w:rsid w:val="00D9483D"/>
    <w:rsid w:val="00E522F6"/>
    <w:rsid w:val="00EF72E4"/>
    <w:rsid w:val="00F11AED"/>
    <w:rsid w:val="00F13A33"/>
    <w:rsid w:val="00F4627E"/>
    <w:rsid w:val="00F84928"/>
    <w:rsid w:val="00F859B1"/>
    <w:rsid w:val="00FF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4</cp:revision>
  <cp:lastPrinted>2019-09-06T08:07:00Z</cp:lastPrinted>
  <dcterms:created xsi:type="dcterms:W3CDTF">2019-08-25T17:35:00Z</dcterms:created>
  <dcterms:modified xsi:type="dcterms:W3CDTF">2019-09-06T09:08:00Z</dcterms:modified>
</cp:coreProperties>
</file>